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1"/>
        <w:tblW w:w="11088" w:type="dxa"/>
        <w:tblLook w:val="04A0" w:firstRow="1" w:lastRow="0" w:firstColumn="1" w:lastColumn="0" w:noHBand="0" w:noVBand="1"/>
      </w:tblPr>
      <w:tblGrid>
        <w:gridCol w:w="2797"/>
        <w:gridCol w:w="20"/>
        <w:gridCol w:w="2687"/>
        <w:gridCol w:w="2286"/>
        <w:gridCol w:w="753"/>
        <w:gridCol w:w="2545"/>
      </w:tblGrid>
      <w:tr w:rsidR="007A2BC5" w:rsidTr="007A2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6"/>
          </w:tcPr>
          <w:p w:rsidR="007A2BC5" w:rsidRPr="007A2BC5" w:rsidRDefault="007A2BC5" w:rsidP="007A2BC5">
            <w:pPr>
              <w:spacing w:before="100" w:beforeAutospacing="1" w:after="100" w:afterAutospacing="1" w:line="285" w:lineRule="atLeast"/>
              <w:jc w:val="center"/>
              <w:rPr>
                <w:rFonts w:ascii="Georgia" w:eastAsia="Times New Roman" w:hAnsi="Georgia" w:cs="Times New Roman"/>
                <w:bCs w:val="0"/>
                <w:color w:val="333333"/>
                <w:sz w:val="32"/>
                <w:szCs w:val="32"/>
              </w:rPr>
            </w:pPr>
            <w:r w:rsidRPr="007A2BC5">
              <w:rPr>
                <w:rFonts w:ascii="Georgia" w:eastAsia="Times New Roman" w:hAnsi="Georgia" w:cs="Times New Roman"/>
                <w:bCs w:val="0"/>
                <w:color w:val="333333"/>
                <w:sz w:val="32"/>
                <w:szCs w:val="32"/>
              </w:rPr>
              <w:t xml:space="preserve">CAMPING </w:t>
            </w:r>
            <w:r>
              <w:rPr>
                <w:rFonts w:ascii="Georgia" w:eastAsia="Times New Roman" w:hAnsi="Georgia" w:cs="Times New Roman"/>
                <w:bCs w:val="0"/>
                <w:color w:val="333333"/>
                <w:sz w:val="32"/>
                <w:szCs w:val="32"/>
              </w:rPr>
              <w:t xml:space="preserve"> </w:t>
            </w:r>
            <w:r w:rsidRPr="007A2BC5">
              <w:rPr>
                <w:rFonts w:ascii="Georgia" w:eastAsia="Times New Roman" w:hAnsi="Georgia" w:cs="Times New Roman"/>
                <w:bCs w:val="0"/>
                <w:color w:val="333333"/>
                <w:sz w:val="32"/>
                <w:szCs w:val="32"/>
              </w:rPr>
              <w:t>CHECKLIST</w:t>
            </w:r>
          </w:p>
        </w:tc>
      </w:tr>
      <w:tr w:rsidR="002A7AC1" w:rsidTr="00C5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AC1" w:rsidRDefault="002A7AC1" w:rsidP="00C52ABE">
            <w:pPr>
              <w:spacing w:before="240" w:line="285" w:lineRule="atLeast"/>
              <w:rPr>
                <w:b w:val="0"/>
                <w:bCs w:val="0"/>
              </w:rPr>
            </w:pPr>
            <w:r w:rsidRPr="006203D4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Shelter:</w:t>
            </w:r>
            <w:r>
              <w:rPr>
                <w:rFonts w:ascii="Georgia" w:eastAsia="Times New Roman" w:hAnsi="Georgia" w:cs="Times New Roman"/>
                <w:b w:val="0"/>
                <w:bCs w:val="0"/>
                <w:color w:val="333333"/>
                <w:sz w:val="24"/>
                <w:szCs w:val="24"/>
              </w:rPr>
              <w:t xml:space="preserve">                   </w:t>
            </w:r>
            <w:r w:rsidRPr="00C915E8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2820" w:type="dxa"/>
            <w:tcBorders>
              <w:left w:val="nil"/>
              <w:right w:val="single" w:sz="4" w:space="0" w:color="auto"/>
            </w:tcBorders>
          </w:tcPr>
          <w:p w:rsidR="002A7AC1" w:rsidRDefault="002A7AC1" w:rsidP="006203D4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B701D82" wp14:editId="7728E69B">
                  <wp:extent cx="1162050" cy="904875"/>
                  <wp:effectExtent l="0" t="0" r="0" b="9525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AC1" w:rsidRDefault="002A7AC1" w:rsidP="002A7AC1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ABE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  <w:bdr w:val="single" w:sz="4" w:space="0" w:color="auto"/>
              </w:rPr>
              <w:t>Sleeping accom</w:t>
            </w:r>
            <w:r w:rsidRPr="00C52ABE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  <w:bdr w:val="single" w:sz="4" w:space="0" w:color="auto"/>
              </w:rPr>
              <w:t>m</w:t>
            </w:r>
            <w:r w:rsidRPr="00C52ABE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  <w:bdr w:val="single" w:sz="4" w:space="0" w:color="auto"/>
              </w:rPr>
              <w:t>odations</w:t>
            </w:r>
            <w:r w:rsidRPr="006203D4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:</w:t>
            </w:r>
          </w:p>
        </w:tc>
        <w:tc>
          <w:tcPr>
            <w:tcW w:w="2618" w:type="dxa"/>
            <w:tcBorders>
              <w:left w:val="nil"/>
              <w:right w:val="single" w:sz="4" w:space="0" w:color="auto"/>
            </w:tcBorders>
          </w:tcPr>
          <w:p w:rsidR="002A7AC1" w:rsidRDefault="002A7AC1" w:rsidP="004239C5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7723B51A" wp14:editId="2FE79CC2">
                  <wp:extent cx="1257300" cy="82867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C5" w:rsidTr="002A7AC1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9766C3" w:rsidRPr="002A7AC1" w:rsidRDefault="009766C3" w:rsidP="009766C3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b w:val="0"/>
                <w:color w:val="333333"/>
              </w:rPr>
              <w:t>Tent</w:t>
            </w:r>
          </w:p>
          <w:p w:rsidR="009766C3" w:rsidRPr="002A7AC1" w:rsidRDefault="009766C3" w:rsidP="009766C3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b w:val="0"/>
                <w:color w:val="333333"/>
              </w:rPr>
              <w:t>Ground cloth</w:t>
            </w:r>
          </w:p>
          <w:p w:rsidR="009766C3" w:rsidRPr="002A7AC1" w:rsidRDefault="009766C3" w:rsidP="009766C3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b w:val="0"/>
                <w:color w:val="333333"/>
              </w:rPr>
              <w:t>Spare tent stakes</w:t>
            </w:r>
          </w:p>
          <w:p w:rsidR="009766C3" w:rsidRDefault="009766C3" w:rsidP="009766C3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</w:pPr>
            <w:r w:rsidRPr="002A7AC1">
              <w:rPr>
                <w:rFonts w:ascii="Georgia" w:eastAsia="Times New Roman" w:hAnsi="Georgia" w:cs="Times New Roman"/>
                <w:b w:val="0"/>
                <w:color w:val="333333"/>
              </w:rPr>
              <w:t>Tent light</w:t>
            </w:r>
          </w:p>
        </w:tc>
        <w:tc>
          <w:tcPr>
            <w:tcW w:w="5404" w:type="dxa"/>
            <w:gridSpan w:val="3"/>
          </w:tcPr>
          <w:p w:rsidR="009766C3" w:rsidRPr="002A7AC1" w:rsidRDefault="009766C3" w:rsidP="009766C3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color w:val="333333"/>
              </w:rPr>
              <w:t>Sleeping bag</w:t>
            </w:r>
          </w:p>
          <w:p w:rsidR="009766C3" w:rsidRPr="002A7AC1" w:rsidRDefault="009766C3" w:rsidP="009766C3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color w:val="333333"/>
              </w:rPr>
              <w:t>Pillows</w:t>
            </w:r>
          </w:p>
          <w:p w:rsidR="009766C3" w:rsidRPr="002A7AC1" w:rsidRDefault="009766C3" w:rsidP="009766C3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2A7AC1">
              <w:rPr>
                <w:rFonts w:ascii="Georgia" w:eastAsia="Times New Roman" w:hAnsi="Georgia" w:cs="Times New Roman"/>
                <w:color w:val="333333"/>
              </w:rPr>
              <w:t>Pads or air mattress</w:t>
            </w:r>
          </w:p>
          <w:p w:rsidR="009766C3" w:rsidRDefault="009766C3" w:rsidP="009766C3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AC1">
              <w:rPr>
                <w:rFonts w:ascii="Georgia" w:eastAsia="Times New Roman" w:hAnsi="Georgia" w:cs="Times New Roman"/>
                <w:color w:val="333333"/>
              </w:rPr>
              <w:t>Alarm clock</w:t>
            </w:r>
            <w:r w:rsidRPr="00C915E8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2A7AC1" w:rsidTr="00C5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2A7AC1" w:rsidRDefault="002A7AC1" w:rsidP="00C52ABE">
            <w:pPr>
              <w:spacing w:before="100" w:beforeAutospacing="1" w:line="285" w:lineRule="atLeast"/>
              <w:rPr>
                <w:b w:val="0"/>
                <w:bCs w:val="0"/>
              </w:rPr>
            </w:pPr>
            <w:r w:rsidRPr="00E86A8F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Lights:</w:t>
            </w:r>
            <w:r>
              <w:rPr>
                <w:rFonts w:ascii="Georgia" w:eastAsia="Times New Roman" w:hAnsi="Georgia" w:cs="Times New Roman"/>
                <w:b w:val="0"/>
                <w:bCs w:val="0"/>
                <w:color w:val="333333"/>
                <w:sz w:val="24"/>
                <w:szCs w:val="24"/>
              </w:rPr>
              <w:t xml:space="preserve">              </w:t>
            </w:r>
          </w:p>
        </w:tc>
        <w:tc>
          <w:tcPr>
            <w:tcW w:w="2842" w:type="dxa"/>
            <w:gridSpan w:val="2"/>
            <w:tcBorders>
              <w:left w:val="nil"/>
              <w:right w:val="single" w:sz="4" w:space="0" w:color="auto"/>
            </w:tcBorders>
          </w:tcPr>
          <w:p w:rsidR="002A7AC1" w:rsidRDefault="002A7AC1" w:rsidP="006203D4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6AD1CA41" wp14:editId="0D4911E2">
                  <wp:extent cx="107632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AC1" w:rsidRPr="00E86A8F" w:rsidRDefault="002A7AC1" w:rsidP="00C52ABE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A8F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Outdoor </w:t>
            </w:r>
            <w:r w:rsidR="00C52ABE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C</w:t>
            </w:r>
            <w:r w:rsidRPr="00E86A8F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ampsite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 C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omfort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2A7AC1" w:rsidRPr="00E86A8F" w:rsidRDefault="002A7AC1" w:rsidP="002A7AC1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  </w:t>
            </w:r>
            <w:r w:rsidRPr="00E86A8F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478D46DC" wp14:editId="11E434F9">
                  <wp:extent cx="1514475" cy="1000125"/>
                  <wp:effectExtent l="0" t="0" r="9525" b="9525"/>
                  <wp:docPr id="5" name="Picture 5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C5" w:rsidTr="002A7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b w:val="0"/>
                <w:color w:val="333333"/>
              </w:rPr>
              <w:t>Lantern</w:t>
            </w:r>
          </w:p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b w:val="0"/>
                <w:color w:val="333333"/>
              </w:rPr>
              <w:t>Flashlights</w:t>
            </w:r>
          </w:p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b w:val="0"/>
                <w:color w:val="333333"/>
              </w:rPr>
              <w:t>Headlamps</w:t>
            </w:r>
          </w:p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b w:val="0"/>
                <w:color w:val="333333"/>
              </w:rPr>
              <w:t>Tent lamp</w:t>
            </w:r>
          </w:p>
          <w:p w:rsidR="009766C3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</w:pPr>
            <w:r w:rsidRPr="00C52ABE">
              <w:rPr>
                <w:rFonts w:ascii="Georgia" w:eastAsia="Times New Roman" w:hAnsi="Georgia" w:cs="Times New Roman"/>
                <w:b w:val="0"/>
                <w:color w:val="333333"/>
              </w:rPr>
              <w:t>Spare batteries</w:t>
            </w:r>
          </w:p>
        </w:tc>
        <w:tc>
          <w:tcPr>
            <w:tcW w:w="5404" w:type="dxa"/>
            <w:gridSpan w:val="3"/>
          </w:tcPr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color w:val="333333"/>
              </w:rPr>
              <w:t>Chairs</w:t>
            </w:r>
          </w:p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color w:val="333333"/>
              </w:rPr>
              <w:t>Stools</w:t>
            </w:r>
          </w:p>
          <w:p w:rsidR="009766C3" w:rsidRPr="00C52ABE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C52ABE">
              <w:rPr>
                <w:rFonts w:ascii="Georgia" w:eastAsia="Times New Roman" w:hAnsi="Georgia" w:cs="Times New Roman"/>
                <w:color w:val="333333"/>
              </w:rPr>
              <w:t>Games and pass</w:t>
            </w:r>
            <w:r w:rsidR="00B44778" w:rsidRPr="00C52ABE">
              <w:rPr>
                <w:rFonts w:ascii="Georgia" w:eastAsia="Times New Roman" w:hAnsi="Georgia" w:cs="Times New Roman"/>
                <w:color w:val="333333"/>
              </w:rPr>
              <w:t xml:space="preserve"> </w:t>
            </w:r>
            <w:r w:rsidRPr="00C52ABE">
              <w:rPr>
                <w:rFonts w:ascii="Georgia" w:eastAsia="Times New Roman" w:hAnsi="Georgia" w:cs="Times New Roman"/>
                <w:color w:val="333333"/>
              </w:rPr>
              <w:t>time activities</w:t>
            </w:r>
          </w:p>
          <w:p w:rsidR="009766C3" w:rsidRDefault="009766C3" w:rsidP="009766C3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ABE">
              <w:rPr>
                <w:rFonts w:ascii="Georgia" w:eastAsia="Times New Roman" w:hAnsi="Georgia" w:cs="Times New Roman"/>
                <w:color w:val="333333"/>
              </w:rPr>
              <w:t>Blankets</w:t>
            </w:r>
            <w:r w:rsidR="00C52ABE">
              <w:rPr>
                <w:rFonts w:ascii="Georgia" w:eastAsia="Times New Roman" w:hAnsi="Georgia" w:cs="Times New Roman"/>
                <w:color w:val="333333"/>
              </w:rPr>
              <w:t xml:space="preserve"> and pillows</w:t>
            </w:r>
          </w:p>
        </w:tc>
      </w:tr>
      <w:tr w:rsidR="004239C5" w:rsidTr="002A7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E86A8F" w:rsidRPr="007A2BC5" w:rsidRDefault="00E86A8F" w:rsidP="00F009FE">
            <w:pPr>
              <w:spacing w:before="100" w:beforeAutospacing="1" w:after="100" w:afterAutospacing="1" w:line="285" w:lineRule="atLeast"/>
              <w:rPr>
                <w:sz w:val="28"/>
                <w:szCs w:val="28"/>
              </w:rPr>
            </w:pPr>
            <w:r w:rsidRPr="007A2BC5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Tool</w:t>
            </w:r>
            <w:r w:rsidRPr="007A2BC5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s:</w:t>
            </w:r>
            <w:r w:rsidR="004239C5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 xml:space="preserve">                 </w:t>
            </w:r>
            <w:r w:rsidR="006B4B60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0312766C" wp14:editId="7655C846">
                  <wp:extent cx="933450" cy="84772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gridSpan w:val="3"/>
          </w:tcPr>
          <w:p w:rsidR="00E86A8F" w:rsidRPr="00E86A8F" w:rsidRDefault="00E86A8F" w:rsidP="006B4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E86A8F">
              <w:rPr>
                <w:rFonts w:ascii="Georgia" w:hAnsi="Georgia"/>
                <w:b/>
                <w:sz w:val="28"/>
                <w:szCs w:val="28"/>
              </w:rPr>
              <w:t>Toolbox:</w:t>
            </w:r>
            <w:r w:rsidR="006B4B60">
              <w:rPr>
                <w:rFonts w:ascii="Georgia" w:hAnsi="Georgia"/>
                <w:b/>
                <w:sz w:val="28"/>
                <w:szCs w:val="28"/>
              </w:rPr>
              <w:t xml:space="preserve">            </w:t>
            </w:r>
            <w:r w:rsidR="006B4B60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53F12ABB" wp14:editId="660117BB">
                  <wp:extent cx="1076325" cy="876300"/>
                  <wp:effectExtent l="0" t="0" r="9525" b="0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C5" w:rsidTr="002A7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 xml:space="preserve">Sharp </w:t>
            </w: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 xml:space="preserve">Pocket knife </w:t>
            </w:r>
          </w:p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Pliers</w:t>
            </w:r>
          </w:p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Screw driver</w:t>
            </w:r>
          </w:p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Or, a good multi-tool that includes the above functions</w:t>
            </w:r>
          </w:p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Hammer</w:t>
            </w:r>
          </w:p>
          <w:p w:rsidR="00E86A8F" w:rsidRPr="00AC1BAD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Small shovel</w:t>
            </w:r>
          </w:p>
          <w:p w:rsidR="00E86A8F" w:rsidRDefault="00E86A8F" w:rsidP="00F009FE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Axe</w:t>
            </w:r>
          </w:p>
        </w:tc>
        <w:tc>
          <w:tcPr>
            <w:tcW w:w="5404" w:type="dxa"/>
            <w:gridSpan w:val="3"/>
          </w:tcPr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Duct tape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Work gloves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Bunge cords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Trash bags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Rope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Small broom and dustpan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Extra batteries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First aid kit</w:t>
            </w:r>
          </w:p>
          <w:p w:rsidR="00E86A8F" w:rsidRPr="00AC1BAD" w:rsidRDefault="00E86A8F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Insect repellant</w:t>
            </w:r>
          </w:p>
          <w:p w:rsidR="00B44778" w:rsidRPr="007A2BC5" w:rsidRDefault="00B44778" w:rsidP="00F009FE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Extra tent stakes</w:t>
            </w:r>
          </w:p>
        </w:tc>
      </w:tr>
      <w:tr w:rsidR="006B4B60" w:rsidTr="002A7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E86A8F" w:rsidRDefault="006B4B60" w:rsidP="00F009FE">
            <w:pPr>
              <w:spacing w:before="100" w:beforeAutospacing="1" w:after="100" w:afterAutospacing="1" w:line="285" w:lineRule="atLeast"/>
              <w:rPr>
                <w:sz w:val="28"/>
                <w:szCs w:val="28"/>
              </w:rPr>
            </w:pPr>
            <w:r w:rsidRPr="00E86A8F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Fire:</w:t>
            </w:r>
            <w:r w:rsidRPr="00E86A8F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   </w:t>
            </w:r>
            <w:r w:rsidR="00B44778">
              <w:rPr>
                <w:noProof/>
                <w:sz w:val="28"/>
                <w:szCs w:val="28"/>
              </w:rPr>
              <w:t xml:space="preserve">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0219D61" wp14:editId="449F6615">
                  <wp:extent cx="1409700" cy="90487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gridSpan w:val="3"/>
          </w:tcPr>
          <w:p w:rsidR="006B4B60" w:rsidRPr="00E86A8F" w:rsidRDefault="006B4B60" w:rsidP="00F009FE">
            <w:p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A8F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Food: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          </w:t>
            </w:r>
            <w:r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321C1749" wp14:editId="7AB61552">
                  <wp:extent cx="1162050" cy="790575"/>
                  <wp:effectExtent l="0" t="0" r="0" b="9525"/>
                  <wp:docPr id="12" name="Picture 12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   </w:t>
            </w:r>
          </w:p>
        </w:tc>
      </w:tr>
      <w:tr w:rsidR="006B4B60" w:rsidTr="002A7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AC1BAD" w:rsidRDefault="006B4B60" w:rsidP="00F009FE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Firewood</w:t>
            </w:r>
          </w:p>
          <w:p w:rsidR="006B4B60" w:rsidRPr="00AC1BAD" w:rsidRDefault="006B4B60" w:rsidP="00F009FE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Kindling and tinder for starting the fire</w:t>
            </w:r>
          </w:p>
          <w:p w:rsidR="006B4B60" w:rsidRPr="00AC1BAD" w:rsidRDefault="006B4B60" w:rsidP="00F009FE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Matches – keep in a waterproof container</w:t>
            </w:r>
          </w:p>
          <w:p w:rsidR="006B4B60" w:rsidRPr="00AC1BAD" w:rsidRDefault="006B4B60" w:rsidP="00F009FE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Fire extinguisher</w:t>
            </w:r>
          </w:p>
          <w:p w:rsidR="00B44778" w:rsidRPr="00AC1BAD" w:rsidRDefault="00B44778" w:rsidP="00F009FE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Shovel</w:t>
            </w:r>
          </w:p>
          <w:p w:rsidR="006B4B60" w:rsidRDefault="006B4B60" w:rsidP="00F009FE"/>
        </w:tc>
        <w:tc>
          <w:tcPr>
            <w:tcW w:w="5404" w:type="dxa"/>
            <w:gridSpan w:val="3"/>
          </w:tcPr>
          <w:p w:rsidR="006B4B60" w:rsidRPr="00AC1BAD" w:rsidRDefault="006B4B60" w:rsidP="00F009FE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Groceries for all meals planned,</w:t>
            </w:r>
          </w:p>
          <w:p w:rsidR="006B4B60" w:rsidRPr="00AC1BAD" w:rsidRDefault="006B4B60" w:rsidP="00F009FE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Include extras:</w:t>
            </w:r>
          </w:p>
          <w:p w:rsidR="006B4B60" w:rsidRPr="00AC1BAD" w:rsidRDefault="006B4B60" w:rsidP="00F009FE">
            <w:pPr>
              <w:numPr>
                <w:ilvl w:val="1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Bread</w:t>
            </w:r>
          </w:p>
          <w:p w:rsidR="006B4B60" w:rsidRPr="00AC1BAD" w:rsidRDefault="006B4B60" w:rsidP="00F009FE">
            <w:pPr>
              <w:numPr>
                <w:ilvl w:val="1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Sandwich meat and cheese</w:t>
            </w:r>
          </w:p>
          <w:p w:rsidR="006B4B60" w:rsidRPr="00AC1BAD" w:rsidRDefault="006B4B60" w:rsidP="00F009FE">
            <w:pPr>
              <w:numPr>
                <w:ilvl w:val="1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Peanut butter and jelly</w:t>
            </w:r>
          </w:p>
          <w:p w:rsidR="006B4B60" w:rsidRPr="00AC1BAD" w:rsidRDefault="006B4B60" w:rsidP="00F009FE">
            <w:pPr>
              <w:numPr>
                <w:ilvl w:val="1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Fresh fruits and vegetables</w:t>
            </w:r>
          </w:p>
          <w:p w:rsidR="006B4B60" w:rsidRPr="00AC1BAD" w:rsidRDefault="006B4B60" w:rsidP="00F009FE">
            <w:pPr>
              <w:numPr>
                <w:ilvl w:val="1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Beverages – hot and cold</w:t>
            </w:r>
          </w:p>
          <w:p w:rsidR="006B4B60" w:rsidRPr="00AC1BAD" w:rsidRDefault="006B4B60" w:rsidP="00F009FE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lastRenderedPageBreak/>
              <w:t>Condiments—salt, pepper, sugar, mustard, ketchup</w:t>
            </w:r>
          </w:p>
          <w:p w:rsidR="006B4B60" w:rsidRPr="00AC1BAD" w:rsidRDefault="006B4B60" w:rsidP="00F009FE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 xml:space="preserve">Campfire snacks – the makings for </w:t>
            </w:r>
            <w:proofErr w:type="spellStart"/>
            <w:r w:rsidRPr="00AC1BAD">
              <w:rPr>
                <w:rFonts w:ascii="Georgia" w:eastAsia="Times New Roman" w:hAnsi="Georgia" w:cs="Times New Roman"/>
                <w:color w:val="333333"/>
              </w:rPr>
              <w:t>smores</w:t>
            </w:r>
            <w:proofErr w:type="spellEnd"/>
            <w:r w:rsidRPr="00AC1BAD">
              <w:rPr>
                <w:rFonts w:ascii="Georgia" w:eastAsia="Times New Roman" w:hAnsi="Georgia" w:cs="Times New Roman"/>
                <w:color w:val="333333"/>
              </w:rPr>
              <w:t>, popcorn</w:t>
            </w:r>
          </w:p>
          <w:p w:rsidR="006B4B60" w:rsidRPr="00AC1BAD" w:rsidRDefault="006B4B60" w:rsidP="00F009FE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Sticks or wire coat hangers for roasting the marshmallows</w:t>
            </w:r>
          </w:p>
          <w:p w:rsidR="006B4B60" w:rsidRDefault="006B4B60" w:rsidP="00B44778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 xml:space="preserve">Water – a gallon for each camper per day unless you know </w:t>
            </w:r>
            <w:r w:rsidR="00B44778" w:rsidRPr="00AC1BAD">
              <w:rPr>
                <w:rFonts w:ascii="Georgia" w:eastAsia="Times New Roman" w:hAnsi="Georgia" w:cs="Times New Roman"/>
                <w:color w:val="333333"/>
              </w:rPr>
              <w:t xml:space="preserve">for sure </w:t>
            </w:r>
            <w:r w:rsidRPr="00AC1BAD">
              <w:rPr>
                <w:rFonts w:ascii="Georgia" w:eastAsia="Times New Roman" w:hAnsi="Georgia" w:cs="Times New Roman"/>
                <w:color w:val="333333"/>
              </w:rPr>
              <w:t>water is available at the campsite</w:t>
            </w:r>
          </w:p>
        </w:tc>
      </w:tr>
      <w:tr w:rsidR="006B4B60" w:rsidTr="002A7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E86A8F" w:rsidRDefault="006B4B60" w:rsidP="00E86A8F">
            <w:pPr>
              <w:spacing w:before="100" w:beforeAutospacing="1" w:after="100" w:afterAutospacing="1" w:line="285" w:lineRule="atLeast"/>
              <w:rPr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lastRenderedPageBreak/>
              <w:t>Cooking Gear</w:t>
            </w:r>
            <w:r w:rsidRPr="00E86A8F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:</w:t>
            </w:r>
            <w:r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 xml:space="preserve">     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9F7457D" wp14:editId="4E31AA38">
                  <wp:extent cx="1533525" cy="1133475"/>
                  <wp:effectExtent l="0" t="0" r="9525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gridSpan w:val="3"/>
          </w:tcPr>
          <w:p w:rsidR="006B4B60" w:rsidRPr="00E86A8F" w:rsidRDefault="006B4B60" w:rsidP="008C1F52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 xml:space="preserve">Additional </w:t>
            </w:r>
            <w:r w:rsidRPr="00E86A8F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Kitchen Supplies:</w:t>
            </w:r>
            <w:r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 xml:space="preserve">   </w:t>
            </w:r>
            <w:r w:rsidR="008C1F52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25C1011" wp14:editId="00E14155">
                  <wp:extent cx="1514475" cy="1095375"/>
                  <wp:effectExtent l="0" t="0" r="9525" b="9525"/>
                  <wp:docPr id="18" name="Picture 18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60" w:rsidTr="00AC1BAD">
        <w:trPr>
          <w:trHeight w:val="2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Camp stove and fuel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Grill, lighter fluid, charcoal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Cooking pots and pans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Cooking utensils – serving spoons, spatula, knives, etc.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Can opener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Camping coffee pot</w:t>
            </w:r>
          </w:p>
          <w:p w:rsidR="006B4B60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 xml:space="preserve">Dining ware for each camper – plates, cups, bowls, </w:t>
            </w:r>
            <w:proofErr w:type="spellStart"/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knive</w:t>
            </w:r>
            <w:proofErr w:type="spellEnd"/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/fork/spoon</w:t>
            </w:r>
          </w:p>
        </w:tc>
        <w:tc>
          <w:tcPr>
            <w:tcW w:w="5404" w:type="dxa"/>
            <w:gridSpan w:val="3"/>
          </w:tcPr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Paper towels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Basin for washing dishes and cookware – large plastic pan works well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Dishwashing detergent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Dishrag, sponge, scrubber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Dish towels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Trash bags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Foil – go with the heavy duty</w:t>
            </w:r>
          </w:p>
          <w:p w:rsidR="006B4B60" w:rsidRPr="00AC1BAD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Plastic wrap</w:t>
            </w:r>
          </w:p>
          <w:p w:rsidR="006B4B60" w:rsidRDefault="006B4B60" w:rsidP="006B4B60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Zip lock bags</w:t>
            </w:r>
          </w:p>
        </w:tc>
      </w:tr>
      <w:tr w:rsidR="006B4B60" w:rsidTr="002A7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E86A8F" w:rsidRDefault="006B4B60" w:rsidP="004239C5">
            <w:p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</w:pPr>
            <w:r w:rsidRPr="00E86A8F"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>Toiletries:</w:t>
            </w:r>
            <w:r>
              <w:rPr>
                <w:rFonts w:ascii="Georgia" w:eastAsia="Times New Roman" w:hAnsi="Georgia" w:cs="Times New Roman"/>
                <w:color w:val="333333"/>
                <w:sz w:val="28"/>
                <w:szCs w:val="28"/>
              </w:rPr>
              <w:t xml:space="preserve">                 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213D76EB" wp14:editId="4E07C9BF">
                  <wp:extent cx="1152525" cy="847725"/>
                  <wp:effectExtent l="0" t="0" r="9525" b="9525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gridSpan w:val="3"/>
          </w:tcPr>
          <w:p w:rsidR="006B4B60" w:rsidRPr="008C1F52" w:rsidRDefault="008C1F52" w:rsidP="008C1F52">
            <w:pPr>
              <w:spacing w:before="100" w:beforeAutospacing="1" w:after="100" w:afterAutospacing="1" w:line="285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8C1F52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>Safety</w:t>
            </w:r>
            <w:r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:        </w:t>
            </w:r>
            <w:r>
              <w:rPr>
                <w:rFonts w:ascii="Georgia" w:eastAsia="Times New Roman" w:hAnsi="Georgia" w:cs="Times New Roman"/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1BD37CF4" wp14:editId="1B6D6AF1">
                  <wp:extent cx="771525" cy="904875"/>
                  <wp:effectExtent l="0" t="0" r="9525" b="9525"/>
                  <wp:docPr id="19" name="Picture 19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60" w:rsidTr="002A7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</w:tcPr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Toothbrush and toothpaste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Bath towels and washcloths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Soap – in plastic container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Deodorant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Shampoo &amp; conditioner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Comb and brush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Razor and shaving cream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Female hygiene products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Sunscreen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Lotions and lip balm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Mirror</w:t>
            </w:r>
          </w:p>
          <w:p w:rsidR="006B4B60" w:rsidRPr="00AC1BAD" w:rsidRDefault="006B4B60" w:rsidP="00E86A8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Medications – aspirin, ibuprofen, anti-itch</w:t>
            </w:r>
          </w:p>
          <w:p w:rsidR="006B4B60" w:rsidRPr="00C915E8" w:rsidRDefault="006B4B60" w:rsidP="007A2BC5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C1BAD">
              <w:rPr>
                <w:rFonts w:ascii="Georgia" w:eastAsia="Times New Roman" w:hAnsi="Georgia" w:cs="Times New Roman"/>
                <w:b w:val="0"/>
                <w:color w:val="333333"/>
              </w:rPr>
              <w:t>Prescriptions</w:t>
            </w:r>
          </w:p>
        </w:tc>
        <w:tc>
          <w:tcPr>
            <w:tcW w:w="5404" w:type="dxa"/>
            <w:gridSpan w:val="3"/>
          </w:tcPr>
          <w:p w:rsidR="006B4B60" w:rsidRPr="00AC1BAD" w:rsidRDefault="008C1F52" w:rsidP="00E86A8F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bookmarkStart w:id="0" w:name="_GoBack"/>
            <w:r w:rsidRPr="00AC1BAD">
              <w:rPr>
                <w:rFonts w:ascii="Georgia" w:eastAsia="Times New Roman" w:hAnsi="Georgia" w:cs="Times New Roman"/>
                <w:color w:val="333333"/>
              </w:rPr>
              <w:t>Whistle</w:t>
            </w:r>
          </w:p>
          <w:p w:rsidR="008C1F52" w:rsidRPr="00AC1BAD" w:rsidRDefault="008C1F52" w:rsidP="008C1F52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Compass</w:t>
            </w:r>
          </w:p>
          <w:p w:rsidR="008C1F52" w:rsidRPr="00AC1BAD" w:rsidRDefault="008C1F52" w:rsidP="008C1F52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AC1BAD">
              <w:rPr>
                <w:rFonts w:ascii="Georgia" w:eastAsia="Times New Roman" w:hAnsi="Georgia" w:cs="Times New Roman"/>
                <w:color w:val="333333"/>
              </w:rPr>
              <w:t>Cell phone</w:t>
            </w:r>
            <w:r w:rsidRPr="00AC1BAD">
              <w:rPr>
                <w:rFonts w:ascii="Georgia" w:eastAsia="Times New Roman" w:hAnsi="Georgia" w:cs="Times New Roman"/>
                <w:color w:val="333333"/>
              </w:rPr>
              <w:t xml:space="preserve">  (verify if campsite is within cell phone range)</w:t>
            </w:r>
          </w:p>
          <w:p w:rsidR="008C1F52" w:rsidRPr="00C915E8" w:rsidRDefault="008C1F52" w:rsidP="008C1F52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proofErr w:type="spellStart"/>
            <w:r w:rsidRPr="00AC1BAD">
              <w:rPr>
                <w:rFonts w:ascii="Georgia" w:eastAsia="Times New Roman" w:hAnsi="Georgia" w:cs="Times New Roman"/>
                <w:color w:val="333333"/>
              </w:rPr>
              <w:t>Walkie</w:t>
            </w:r>
            <w:proofErr w:type="spellEnd"/>
            <w:r w:rsidRPr="00AC1BAD">
              <w:rPr>
                <w:rFonts w:ascii="Georgia" w:eastAsia="Times New Roman" w:hAnsi="Georgia" w:cs="Times New Roman"/>
                <w:color w:val="333333"/>
              </w:rPr>
              <w:t xml:space="preserve"> talkie </w:t>
            </w:r>
            <w:r w:rsidRPr="00AC1BAD">
              <w:rPr>
                <w:rFonts w:ascii="Georgia" w:eastAsia="Times New Roman" w:hAnsi="Georgia" w:cs="Times New Roman"/>
                <w:color w:val="333333"/>
              </w:rPr>
              <w:t>– great for kids or if campsite is outside of cell phone range</w:t>
            </w:r>
            <w:bookmarkEnd w:id="0"/>
          </w:p>
        </w:tc>
      </w:tr>
      <w:tr w:rsidR="006B4B60" w:rsidTr="007A2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6"/>
          </w:tcPr>
          <w:p w:rsidR="006B4B60" w:rsidRDefault="006B4B60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lastRenderedPageBreak/>
              <w:drawing>
                <wp:inline distT="0" distB="0" distL="0" distR="0" wp14:anchorId="36AD5538" wp14:editId="32AB23FB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B60" w:rsidRPr="00C915E8" w:rsidRDefault="006B4B60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7D4371" w:rsidRDefault="00AC1BAD"/>
    <w:p w:rsidR="006203D4" w:rsidRDefault="006203D4"/>
    <w:p w:rsidR="006203D4" w:rsidRDefault="006203D4"/>
    <w:sectPr w:rsidR="006203D4" w:rsidSect="007A2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2A7AC1"/>
    <w:rsid w:val="004239C5"/>
    <w:rsid w:val="005E7CE0"/>
    <w:rsid w:val="006203D4"/>
    <w:rsid w:val="006B4B60"/>
    <w:rsid w:val="007A2BC5"/>
    <w:rsid w:val="008C1F52"/>
    <w:rsid w:val="009766C3"/>
    <w:rsid w:val="00AC1BAD"/>
    <w:rsid w:val="00B44778"/>
    <w:rsid w:val="00B93DA8"/>
    <w:rsid w:val="00C52ABE"/>
    <w:rsid w:val="00E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7</cp:revision>
  <dcterms:created xsi:type="dcterms:W3CDTF">2014-09-24T22:22:00Z</dcterms:created>
  <dcterms:modified xsi:type="dcterms:W3CDTF">2014-09-24T23:59:00Z</dcterms:modified>
</cp:coreProperties>
</file>